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E5" w:rsidRDefault="004E2E23" w:rsidP="00A63BE5">
      <w:pPr>
        <w:rPr>
          <w:rFonts w:ascii="Times New Roman" w:hAnsi="Times New Roman" w:cs="Times New Roman"/>
          <w:b/>
          <w:sz w:val="24"/>
        </w:rPr>
      </w:pPr>
      <w:r>
        <w:rPr>
          <w:rFonts w:ascii="Times New Roman" w:hAnsi="Times New Roman" w:cs="Times New Roman"/>
          <w:b/>
          <w:noProof/>
          <w:szCs w:val="20"/>
          <w:lang w:eastAsia="tr-TR"/>
        </w:rPr>
        <w:drawing>
          <wp:anchor distT="0" distB="0" distL="114300" distR="114300" simplePos="0" relativeHeight="251658240" behindDoc="0" locked="0" layoutInCell="1" allowOverlap="1">
            <wp:simplePos x="0" y="0"/>
            <wp:positionH relativeFrom="column">
              <wp:posOffset>7836240</wp:posOffset>
            </wp:positionH>
            <wp:positionV relativeFrom="paragraph">
              <wp:posOffset>-3810</wp:posOffset>
            </wp:positionV>
            <wp:extent cx="1250315" cy="613410"/>
            <wp:effectExtent l="0" t="0" r="698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36_BYGEP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315" cy="613410"/>
                    </a:xfrm>
                    <a:prstGeom prst="rect">
                      <a:avLst/>
                    </a:prstGeom>
                  </pic:spPr>
                </pic:pic>
              </a:graphicData>
            </a:graphic>
          </wp:anchor>
        </w:drawing>
      </w:r>
      <w:r w:rsidR="00A63BE5">
        <w:rPr>
          <w:rFonts w:ascii="Times New Roman" w:hAnsi="Times New Roman" w:cs="Times New Roman"/>
          <w:b/>
          <w:sz w:val="24"/>
        </w:rPr>
        <w:t>İlçesi</w:t>
      </w:r>
      <w:r w:rsidR="00A63BE5">
        <w:rPr>
          <w:rFonts w:ascii="Times New Roman" w:hAnsi="Times New Roman" w:cs="Times New Roman"/>
          <w:b/>
          <w:sz w:val="24"/>
        </w:rPr>
        <w:tab/>
      </w:r>
      <w:r w:rsidR="00A63BE5">
        <w:rPr>
          <w:rFonts w:ascii="Times New Roman" w:hAnsi="Times New Roman" w:cs="Times New Roman"/>
          <w:b/>
          <w:sz w:val="24"/>
        </w:rPr>
        <w:tab/>
      </w:r>
      <w:r>
        <w:rPr>
          <w:rFonts w:ascii="Times New Roman" w:hAnsi="Times New Roman" w:cs="Times New Roman"/>
          <w:b/>
          <w:sz w:val="24"/>
        </w:rPr>
        <w:tab/>
      </w:r>
      <w:r w:rsidR="00A63BE5">
        <w:rPr>
          <w:rFonts w:ascii="Times New Roman" w:hAnsi="Times New Roman" w:cs="Times New Roman"/>
          <w:b/>
          <w:sz w:val="24"/>
        </w:rPr>
        <w:t>:</w:t>
      </w:r>
      <w:r w:rsidR="005418B2">
        <w:rPr>
          <w:rFonts w:ascii="Times New Roman" w:hAnsi="Times New Roman" w:cs="Times New Roman"/>
          <w:b/>
          <w:sz w:val="24"/>
        </w:rPr>
        <w:t>Karesi</w:t>
      </w:r>
      <w:r w:rsidR="00DF1E9D">
        <w:rPr>
          <w:rFonts w:ascii="Times New Roman" w:hAnsi="Times New Roman" w:cs="Times New Roman"/>
          <w:b/>
          <w:sz w:val="24"/>
        </w:rPr>
        <w:t xml:space="preserve">                                                                                 </w:t>
      </w:r>
      <w:r w:rsidR="00DF1E9D" w:rsidRPr="00DF1E9D">
        <w:rPr>
          <w:rFonts w:ascii="Times New Roman" w:hAnsi="Times New Roman" w:cs="Times New Roman"/>
          <w:b/>
          <w:noProof/>
          <w:szCs w:val="20"/>
          <w:lang w:eastAsia="tr-TR"/>
        </w:rPr>
        <w:t xml:space="preserve"> </w:t>
      </w:r>
      <w:r w:rsidR="00DF1E9D">
        <w:rPr>
          <w:rFonts w:ascii="Times New Roman" w:hAnsi="Times New Roman" w:cs="Times New Roman"/>
          <w:b/>
          <w:noProof/>
          <w:szCs w:val="20"/>
          <w:lang w:eastAsia="tr-TR"/>
        </w:rPr>
        <w:t xml:space="preserve">                          </w:t>
      </w:r>
    </w:p>
    <w:p w:rsidR="00A63BE5" w:rsidRDefault="00DF1E9D" w:rsidP="00A63BE5">
      <w:pPr>
        <w:rPr>
          <w:rFonts w:ascii="Times New Roman" w:hAnsi="Times New Roman" w:cs="Times New Roman"/>
          <w:b/>
          <w:sz w:val="24"/>
        </w:rPr>
      </w:pPr>
      <w:r>
        <w:rPr>
          <w:rFonts w:ascii="Times New Roman" w:hAnsi="Times New Roman" w:cs="Times New Roman"/>
          <w:b/>
          <w:sz w:val="24"/>
        </w:rPr>
        <w:t>Okul</w:t>
      </w:r>
      <w:r w:rsidR="004E2E23">
        <w:rPr>
          <w:rFonts w:ascii="Times New Roman" w:hAnsi="Times New Roman" w:cs="Times New Roman"/>
          <w:b/>
          <w:sz w:val="24"/>
        </w:rPr>
        <w:t>/Kurum</w:t>
      </w:r>
      <w:r>
        <w:rPr>
          <w:rFonts w:ascii="Times New Roman" w:hAnsi="Times New Roman" w:cs="Times New Roman"/>
          <w:b/>
          <w:sz w:val="24"/>
        </w:rPr>
        <w:t xml:space="preserve"> Adı</w:t>
      </w:r>
      <w:r>
        <w:rPr>
          <w:rFonts w:ascii="Times New Roman" w:hAnsi="Times New Roman" w:cs="Times New Roman"/>
          <w:b/>
          <w:sz w:val="24"/>
        </w:rPr>
        <w:tab/>
        <w:t>:</w:t>
      </w:r>
      <w:r w:rsidR="005418B2">
        <w:rPr>
          <w:rFonts w:ascii="Times New Roman" w:hAnsi="Times New Roman" w:cs="Times New Roman"/>
          <w:b/>
          <w:sz w:val="24"/>
        </w:rPr>
        <w:t>Şamlı İmam Hatip Ortaokulu</w:t>
      </w:r>
    </w:p>
    <w:p w:rsidR="004E2E23" w:rsidRDefault="004E2E23" w:rsidP="00313FD3">
      <w:pPr>
        <w:jc w:val="center"/>
        <w:rPr>
          <w:rFonts w:ascii="Times New Roman" w:hAnsi="Times New Roman" w:cs="Times New Roman"/>
          <w:b/>
          <w:sz w:val="24"/>
        </w:rPr>
      </w:pPr>
    </w:p>
    <w:p w:rsidR="00313FD3" w:rsidRPr="004E2E23" w:rsidRDefault="00313FD3" w:rsidP="00313FD3">
      <w:pPr>
        <w:jc w:val="center"/>
        <w:rPr>
          <w:rFonts w:ascii="Times New Roman" w:hAnsi="Times New Roman" w:cs="Times New Roman"/>
          <w:b/>
          <w:sz w:val="24"/>
          <w:szCs w:val="24"/>
        </w:rPr>
      </w:pPr>
      <w:r w:rsidRPr="004E2E23">
        <w:rPr>
          <w:rFonts w:ascii="Times New Roman" w:hAnsi="Times New Roman" w:cs="Times New Roman"/>
          <w:b/>
          <w:sz w:val="24"/>
          <w:szCs w:val="24"/>
        </w:rPr>
        <w:t>OKUL ÇALIŞMA RAPORU</w:t>
      </w:r>
    </w:p>
    <w:p w:rsidR="00A63BE5" w:rsidRPr="004E2E23" w:rsidRDefault="004E2E23" w:rsidP="00313FD3">
      <w:pPr>
        <w:jc w:val="center"/>
        <w:rPr>
          <w:rFonts w:ascii="Times New Roman" w:hAnsi="Times New Roman" w:cs="Times New Roman"/>
          <w:b/>
          <w:color w:val="FF0000"/>
          <w:sz w:val="32"/>
          <w:szCs w:val="20"/>
        </w:rPr>
      </w:pPr>
      <w:r w:rsidRPr="004E2E23">
        <w:rPr>
          <w:rFonts w:ascii="Times New Roman" w:hAnsi="Times New Roman" w:cs="Times New Roman"/>
          <w:b/>
          <w:color w:val="FF0000"/>
          <w:sz w:val="24"/>
          <w:szCs w:val="24"/>
        </w:rPr>
        <w:t>PROJE ÇALIŞMALAR</w:t>
      </w:r>
      <w:r w:rsidR="005F2A9D">
        <w:rPr>
          <w:rFonts w:ascii="Times New Roman" w:hAnsi="Times New Roman" w:cs="Times New Roman"/>
          <w:b/>
          <w:color w:val="FF0000"/>
          <w:sz w:val="24"/>
          <w:szCs w:val="24"/>
        </w:rPr>
        <w:t>I</w:t>
      </w:r>
    </w:p>
    <w:tbl>
      <w:tblPr>
        <w:tblStyle w:val="TabloKlavuzu"/>
        <w:tblW w:w="16482" w:type="dxa"/>
        <w:jc w:val="center"/>
        <w:tblLook w:val="04A0" w:firstRow="1" w:lastRow="0" w:firstColumn="1" w:lastColumn="0" w:noHBand="0" w:noVBand="1"/>
      </w:tblPr>
      <w:tblGrid>
        <w:gridCol w:w="2670"/>
        <w:gridCol w:w="2405"/>
        <w:gridCol w:w="2783"/>
        <w:gridCol w:w="2643"/>
        <w:gridCol w:w="4243"/>
        <w:gridCol w:w="1738"/>
      </w:tblGrid>
      <w:tr w:rsidR="00B21791" w:rsidRPr="00406CF6" w:rsidTr="00B21791">
        <w:trPr>
          <w:trHeight w:val="1245"/>
          <w:jc w:val="center"/>
        </w:trPr>
        <w:tc>
          <w:tcPr>
            <w:tcW w:w="2799" w:type="dxa"/>
            <w:shd w:val="clear" w:color="auto" w:fill="DEEAF6" w:themeFill="accent1" w:themeFillTint="33"/>
            <w:vAlign w:val="center"/>
          </w:tcPr>
          <w:p w:rsidR="00B21791" w:rsidRPr="00B21791" w:rsidRDefault="00B21791" w:rsidP="00B21791">
            <w:pPr>
              <w:spacing w:line="276" w:lineRule="auto"/>
              <w:jc w:val="center"/>
              <w:rPr>
                <w:rFonts w:ascii="Times New Roman" w:hAnsi="Times New Roman" w:cs="Times New Roman"/>
                <w:b/>
                <w:sz w:val="20"/>
              </w:rPr>
            </w:pPr>
            <w:r w:rsidRPr="00B21791">
              <w:rPr>
                <w:rFonts w:ascii="Times New Roman" w:hAnsi="Times New Roman" w:cs="Times New Roman"/>
                <w:b/>
                <w:sz w:val="20"/>
              </w:rPr>
              <w:t>BAŞARIYI İZLEME VE GELİŞTİRME(BİGEP) PROJESİNİN İLGİLİ MADDESİ</w:t>
            </w:r>
          </w:p>
        </w:tc>
        <w:tc>
          <w:tcPr>
            <w:tcW w:w="2693" w:type="dxa"/>
            <w:shd w:val="clear" w:color="auto" w:fill="DEEAF6" w:themeFill="accent1" w:themeFillTint="33"/>
            <w:vAlign w:val="center"/>
          </w:tcPr>
          <w:p w:rsidR="00B21791" w:rsidRPr="00B21791" w:rsidRDefault="00B21791" w:rsidP="00B21791">
            <w:pPr>
              <w:spacing w:line="276" w:lineRule="auto"/>
              <w:jc w:val="center"/>
              <w:rPr>
                <w:rFonts w:ascii="Times New Roman" w:hAnsi="Times New Roman" w:cs="Times New Roman"/>
                <w:b/>
                <w:sz w:val="20"/>
              </w:rPr>
            </w:pPr>
            <w:r w:rsidRPr="00B21791">
              <w:rPr>
                <w:rFonts w:ascii="Times New Roman" w:hAnsi="Times New Roman" w:cs="Times New Roman"/>
                <w:b/>
                <w:sz w:val="20"/>
              </w:rPr>
              <w:t>PROJE TÜRÜ</w:t>
            </w:r>
          </w:p>
          <w:p w:rsidR="00B21791" w:rsidRPr="00B21791" w:rsidRDefault="00B21791" w:rsidP="00B21791">
            <w:pPr>
              <w:spacing w:line="276" w:lineRule="auto"/>
              <w:jc w:val="center"/>
              <w:rPr>
                <w:rFonts w:ascii="Times New Roman" w:hAnsi="Times New Roman" w:cs="Times New Roman"/>
                <w:b/>
                <w:sz w:val="20"/>
              </w:rPr>
            </w:pPr>
            <w:r w:rsidRPr="00B21791">
              <w:rPr>
                <w:rFonts w:ascii="Times New Roman" w:hAnsi="Times New Roman" w:cs="Times New Roman"/>
                <w:b/>
                <w:sz w:val="20"/>
              </w:rPr>
              <w:t>(YEREL-ULUSAL-ETWİNNİNG-TÜBİTAK-ERASMUS VB. )</w:t>
            </w:r>
          </w:p>
        </w:tc>
        <w:tc>
          <w:tcPr>
            <w:tcW w:w="2977" w:type="dxa"/>
            <w:shd w:val="clear" w:color="auto" w:fill="DEEAF6" w:themeFill="accent1" w:themeFillTint="33"/>
            <w:vAlign w:val="center"/>
          </w:tcPr>
          <w:p w:rsidR="00B21791" w:rsidRPr="00B21791" w:rsidRDefault="00B21791" w:rsidP="00B21791">
            <w:pPr>
              <w:spacing w:line="276" w:lineRule="auto"/>
              <w:jc w:val="center"/>
              <w:rPr>
                <w:rFonts w:ascii="Times New Roman" w:hAnsi="Times New Roman" w:cs="Times New Roman"/>
                <w:b/>
                <w:sz w:val="20"/>
              </w:rPr>
            </w:pPr>
            <w:r w:rsidRPr="00B21791">
              <w:rPr>
                <w:rFonts w:ascii="Times New Roman" w:hAnsi="Times New Roman" w:cs="Times New Roman"/>
                <w:b/>
                <w:sz w:val="20"/>
              </w:rPr>
              <w:t>YAPILAN ÇALIŞMALAR</w:t>
            </w:r>
          </w:p>
          <w:p w:rsidR="00B21791" w:rsidRPr="00B21791" w:rsidRDefault="00B21791" w:rsidP="00B21791">
            <w:pPr>
              <w:spacing w:line="276" w:lineRule="auto"/>
              <w:jc w:val="center"/>
              <w:rPr>
                <w:rFonts w:ascii="Times New Roman" w:hAnsi="Times New Roman" w:cs="Times New Roman"/>
                <w:b/>
                <w:sz w:val="20"/>
              </w:rPr>
            </w:pPr>
            <w:r w:rsidRPr="00B21791">
              <w:rPr>
                <w:rFonts w:ascii="Times New Roman" w:hAnsi="Times New Roman" w:cs="Times New Roman"/>
                <w:b/>
                <w:sz w:val="20"/>
              </w:rPr>
              <w:t>(ÖZET OLARAK BELİRTİLECEKTİR)</w:t>
            </w:r>
          </w:p>
        </w:tc>
        <w:tc>
          <w:tcPr>
            <w:tcW w:w="2976" w:type="dxa"/>
            <w:shd w:val="clear" w:color="auto" w:fill="DEEAF6" w:themeFill="accent1" w:themeFillTint="33"/>
            <w:vAlign w:val="center"/>
          </w:tcPr>
          <w:p w:rsidR="00B21791" w:rsidRPr="00B21791" w:rsidRDefault="00B21791" w:rsidP="00B21791">
            <w:pPr>
              <w:spacing w:line="276" w:lineRule="auto"/>
              <w:jc w:val="center"/>
              <w:rPr>
                <w:rFonts w:ascii="Times New Roman" w:hAnsi="Times New Roman" w:cs="Times New Roman"/>
                <w:b/>
                <w:sz w:val="20"/>
              </w:rPr>
            </w:pPr>
            <w:r w:rsidRPr="00B21791">
              <w:rPr>
                <w:rFonts w:ascii="Times New Roman" w:hAnsi="Times New Roman" w:cs="Times New Roman"/>
                <w:b/>
                <w:sz w:val="20"/>
              </w:rPr>
              <w:t>YAPILAN ÇALIŞMADAN SORUMLU</w:t>
            </w:r>
          </w:p>
          <w:p w:rsidR="00B21791" w:rsidRPr="00B21791" w:rsidRDefault="00B21791" w:rsidP="00B21791">
            <w:pPr>
              <w:spacing w:line="276" w:lineRule="auto"/>
              <w:jc w:val="center"/>
              <w:rPr>
                <w:rFonts w:ascii="Times New Roman" w:hAnsi="Times New Roman" w:cs="Times New Roman"/>
                <w:b/>
                <w:sz w:val="20"/>
              </w:rPr>
            </w:pPr>
            <w:r w:rsidRPr="00B21791">
              <w:rPr>
                <w:rFonts w:ascii="Times New Roman" w:hAnsi="Times New Roman" w:cs="Times New Roman"/>
                <w:b/>
                <w:sz w:val="20"/>
              </w:rPr>
              <w:t>YÖNETİCİ VEYA ÖĞRETMEN</w:t>
            </w:r>
          </w:p>
        </w:tc>
        <w:tc>
          <w:tcPr>
            <w:tcW w:w="3232" w:type="dxa"/>
            <w:shd w:val="clear" w:color="auto" w:fill="DEEAF6" w:themeFill="accent1" w:themeFillTint="33"/>
            <w:vAlign w:val="center"/>
          </w:tcPr>
          <w:p w:rsidR="00B21791" w:rsidRPr="00B21791" w:rsidRDefault="00B21791" w:rsidP="00B21791">
            <w:pPr>
              <w:spacing w:line="276" w:lineRule="auto"/>
              <w:jc w:val="center"/>
              <w:rPr>
                <w:rFonts w:ascii="Times New Roman" w:hAnsi="Times New Roman" w:cs="Times New Roman"/>
                <w:b/>
                <w:sz w:val="20"/>
              </w:rPr>
            </w:pPr>
            <w:r w:rsidRPr="00B21791">
              <w:rPr>
                <w:rFonts w:ascii="Times New Roman" w:hAnsi="Times New Roman" w:cs="Times New Roman"/>
                <w:b/>
                <w:sz w:val="20"/>
              </w:rPr>
              <w:t>YAPILAN ÇALIŞMAYA AİT BAĞLANTI ADRESİ</w:t>
            </w:r>
          </w:p>
          <w:p w:rsidR="00B21791" w:rsidRPr="00B21791" w:rsidRDefault="00B21791" w:rsidP="00B21791">
            <w:pPr>
              <w:spacing w:line="276" w:lineRule="auto"/>
              <w:jc w:val="center"/>
              <w:rPr>
                <w:rFonts w:ascii="Times New Roman" w:hAnsi="Times New Roman" w:cs="Times New Roman"/>
                <w:b/>
                <w:sz w:val="20"/>
              </w:rPr>
            </w:pPr>
            <w:r w:rsidRPr="00B21791">
              <w:rPr>
                <w:rFonts w:ascii="Times New Roman" w:hAnsi="Times New Roman" w:cs="Times New Roman"/>
                <w:b/>
                <w:sz w:val="20"/>
              </w:rPr>
              <w:t>(WEB SAYFASI, SOSYAL MEDYA HESAPLARI)</w:t>
            </w:r>
          </w:p>
        </w:tc>
        <w:tc>
          <w:tcPr>
            <w:tcW w:w="1805" w:type="dxa"/>
            <w:shd w:val="clear" w:color="auto" w:fill="DEEAF6" w:themeFill="accent1" w:themeFillTint="33"/>
            <w:vAlign w:val="center"/>
          </w:tcPr>
          <w:p w:rsidR="00B21791" w:rsidRPr="00B21791" w:rsidRDefault="00B21791" w:rsidP="00B21791">
            <w:pPr>
              <w:spacing w:line="276" w:lineRule="auto"/>
              <w:jc w:val="center"/>
              <w:rPr>
                <w:rFonts w:ascii="Times New Roman" w:hAnsi="Times New Roman" w:cs="Times New Roman"/>
                <w:b/>
                <w:sz w:val="20"/>
              </w:rPr>
            </w:pPr>
            <w:r w:rsidRPr="00B21791">
              <w:rPr>
                <w:rFonts w:ascii="Times New Roman" w:hAnsi="Times New Roman" w:cs="Times New Roman"/>
                <w:b/>
                <w:sz w:val="20"/>
              </w:rPr>
              <w:t>ÇALIŞMANIN BAŞLAMA VE BİTİŞ TARİHLERİ</w:t>
            </w:r>
          </w:p>
        </w:tc>
      </w:tr>
      <w:tr w:rsidR="00B21791" w:rsidRPr="00406CF6" w:rsidTr="00B21791">
        <w:trPr>
          <w:trHeight w:val="1245"/>
          <w:jc w:val="center"/>
        </w:trPr>
        <w:tc>
          <w:tcPr>
            <w:tcW w:w="2799" w:type="dxa"/>
            <w:vAlign w:val="center"/>
          </w:tcPr>
          <w:p w:rsidR="00B21791" w:rsidRPr="00406CF6" w:rsidRDefault="001417DD" w:rsidP="007C218B">
            <w:pPr>
              <w:spacing w:line="360" w:lineRule="auto"/>
              <w:jc w:val="both"/>
              <w:rPr>
                <w:rFonts w:ascii="Times New Roman" w:hAnsi="Times New Roman" w:cs="Times New Roman"/>
              </w:rPr>
            </w:pPr>
            <w:r>
              <w:rPr>
                <w:rFonts w:ascii="Times New Roman" w:hAnsi="Times New Roman" w:cs="Times New Roman"/>
              </w:rPr>
              <w:t xml:space="preserve">2.2 </w:t>
            </w:r>
            <w:r>
              <w:t>“İl Millî Eğitim Müdürlüğü, İ</w:t>
            </w:r>
            <w:r>
              <w:t>lçe Millî Eğitim Müdürlükleri ile okul/kurumlar tarafından gerekli görülmesi halinde</w:t>
            </w:r>
            <w:r>
              <w:t xml:space="preserve"> </w:t>
            </w:r>
            <w:proofErr w:type="spellStart"/>
            <w:r>
              <w:t>STK‟lar</w:t>
            </w:r>
            <w:proofErr w:type="spellEnd"/>
            <w:r>
              <w:t xml:space="preserve"> ve üniversiteler ile iş</w:t>
            </w:r>
            <w:r>
              <w:t>birliği yapılarak her eğitim- öğretim yılında proje programları (</w:t>
            </w:r>
            <w:proofErr w:type="spellStart"/>
            <w:r>
              <w:t>Erasmus</w:t>
            </w:r>
            <w:proofErr w:type="spellEnd"/>
            <w:r>
              <w:t xml:space="preserve">+, </w:t>
            </w:r>
            <w:proofErr w:type="spellStart"/>
            <w:r>
              <w:t>eTwinning</w:t>
            </w:r>
            <w:proofErr w:type="spellEnd"/>
            <w:r>
              <w:t xml:space="preserve">, TÜBİTAK, ulusal ve uluslararası projeler) hakkında yüz yüze/çevrimiçi </w:t>
            </w:r>
            <w:r>
              <w:lastRenderedPageBreak/>
              <w:t xml:space="preserve">bilgilendirme toplantıları, </w:t>
            </w:r>
            <w:proofErr w:type="spellStart"/>
            <w:r>
              <w:t>çalıştaylar</w:t>
            </w:r>
            <w:proofErr w:type="spellEnd"/>
            <w:r>
              <w:t xml:space="preserve"> ve eğitimler düzenlenir.</w:t>
            </w:r>
          </w:p>
        </w:tc>
        <w:tc>
          <w:tcPr>
            <w:tcW w:w="2693" w:type="dxa"/>
            <w:vAlign w:val="center"/>
          </w:tcPr>
          <w:p w:rsidR="005418B2" w:rsidRDefault="005418B2" w:rsidP="007C218B">
            <w:pPr>
              <w:spacing w:line="360" w:lineRule="auto"/>
              <w:rPr>
                <w:rFonts w:ascii="Times New Roman" w:hAnsi="Times New Roman" w:cs="Times New Roman"/>
              </w:rPr>
            </w:pPr>
            <w:r>
              <w:rPr>
                <w:rFonts w:ascii="Times New Roman" w:hAnsi="Times New Roman" w:cs="Times New Roman"/>
              </w:rPr>
              <w:lastRenderedPageBreak/>
              <w:t xml:space="preserve">ERASMUS + </w:t>
            </w:r>
          </w:p>
          <w:p w:rsidR="0084380C" w:rsidRDefault="0084380C" w:rsidP="007C218B">
            <w:pPr>
              <w:spacing w:line="360" w:lineRule="auto"/>
              <w:rPr>
                <w:rFonts w:ascii="Times New Roman" w:hAnsi="Times New Roman" w:cs="Times New Roman"/>
              </w:rPr>
            </w:pPr>
            <w:r w:rsidRPr="00197648">
              <w:rPr>
                <w:rFonts w:cstheme="minorHAnsi"/>
              </w:rPr>
              <w:t>Aktif Hayata Meydan Oku</w:t>
            </w:r>
          </w:p>
          <w:p w:rsidR="00B21791" w:rsidRPr="00406CF6" w:rsidRDefault="005418B2" w:rsidP="007C218B">
            <w:pPr>
              <w:spacing w:line="360" w:lineRule="auto"/>
              <w:rPr>
                <w:rFonts w:ascii="Times New Roman" w:hAnsi="Times New Roman" w:cs="Times New Roman"/>
              </w:rPr>
            </w:pPr>
            <w:r>
              <w:rPr>
                <w:rFonts w:ascii="Times New Roman" w:hAnsi="Times New Roman" w:cs="Times New Roman"/>
              </w:rPr>
              <w:t>(Katılımcı Okul)</w:t>
            </w:r>
          </w:p>
        </w:tc>
        <w:tc>
          <w:tcPr>
            <w:tcW w:w="2977" w:type="dxa"/>
            <w:vAlign w:val="center"/>
          </w:tcPr>
          <w:p w:rsidR="00B21791" w:rsidRPr="00406CF6" w:rsidRDefault="005418B2" w:rsidP="005418B2">
            <w:pPr>
              <w:spacing w:line="360" w:lineRule="auto"/>
              <w:rPr>
                <w:rFonts w:ascii="Times New Roman" w:hAnsi="Times New Roman" w:cs="Times New Roman"/>
              </w:rPr>
            </w:pPr>
            <w:r>
              <w:rPr>
                <w:rFonts w:ascii="Times New Roman" w:hAnsi="Times New Roman" w:cs="Times New Roman"/>
              </w:rPr>
              <w:t>Öğrencilerimiz ile birlikte düzenli olarak adım alma egzersizleri yapmaktayız. Aylık hedeflerimizi ve kat etiğimiz mesafeleri uygulama üzerinden takibini yapıyoruz. Sağlıklı beslenme formu takip edilerek düzenli ve sağlıklı beslenme alışkanlığı kazanmalarını sağlıyoruz.</w:t>
            </w:r>
          </w:p>
        </w:tc>
        <w:tc>
          <w:tcPr>
            <w:tcW w:w="2976" w:type="dxa"/>
            <w:vAlign w:val="center"/>
          </w:tcPr>
          <w:p w:rsidR="00B21791" w:rsidRPr="00406CF6" w:rsidRDefault="005418B2" w:rsidP="007C218B">
            <w:pPr>
              <w:spacing w:line="360" w:lineRule="auto"/>
              <w:rPr>
                <w:rFonts w:ascii="Times New Roman" w:hAnsi="Times New Roman" w:cs="Times New Roman"/>
              </w:rPr>
            </w:pPr>
            <w:r>
              <w:rPr>
                <w:rFonts w:ascii="Times New Roman" w:hAnsi="Times New Roman" w:cs="Times New Roman"/>
              </w:rPr>
              <w:t>Esra ER</w:t>
            </w:r>
          </w:p>
        </w:tc>
        <w:tc>
          <w:tcPr>
            <w:tcW w:w="3232" w:type="dxa"/>
            <w:vAlign w:val="center"/>
          </w:tcPr>
          <w:p w:rsidR="00B21791" w:rsidRPr="00406CF6" w:rsidRDefault="00871BCD" w:rsidP="007C218B">
            <w:pPr>
              <w:spacing w:line="360" w:lineRule="auto"/>
              <w:rPr>
                <w:rFonts w:ascii="Times New Roman" w:hAnsi="Times New Roman" w:cs="Times New Roman"/>
              </w:rPr>
            </w:pPr>
            <w:r w:rsidRPr="00871BCD">
              <w:rPr>
                <w:rFonts w:ascii="Times New Roman" w:hAnsi="Times New Roman" w:cs="Times New Roman"/>
              </w:rPr>
              <w:t>https://samliiho.meb.k12.tr/icerikler/erasmus-aktif-hayata-meydan-oku_</w:t>
            </w:r>
            <w:proofErr w:type="gramStart"/>
            <w:r w:rsidRPr="00871BCD">
              <w:rPr>
                <w:rFonts w:ascii="Times New Roman" w:hAnsi="Times New Roman" w:cs="Times New Roman"/>
              </w:rPr>
              <w:t>12373633</w:t>
            </w:r>
            <w:proofErr w:type="gramEnd"/>
            <w:r w:rsidRPr="00871BCD">
              <w:rPr>
                <w:rFonts w:ascii="Times New Roman" w:hAnsi="Times New Roman" w:cs="Times New Roman"/>
              </w:rPr>
              <w:t>.html</w:t>
            </w:r>
            <w:bookmarkStart w:id="0" w:name="_GoBack"/>
            <w:bookmarkEnd w:id="0"/>
          </w:p>
        </w:tc>
        <w:tc>
          <w:tcPr>
            <w:tcW w:w="1805" w:type="dxa"/>
          </w:tcPr>
          <w:p w:rsidR="00B21791" w:rsidRPr="00406CF6" w:rsidRDefault="005418B2" w:rsidP="007C218B">
            <w:pPr>
              <w:spacing w:line="360" w:lineRule="auto"/>
              <w:rPr>
                <w:rFonts w:ascii="Times New Roman" w:hAnsi="Times New Roman" w:cs="Times New Roman"/>
              </w:rPr>
            </w:pPr>
            <w:r>
              <w:rPr>
                <w:rFonts w:ascii="Times New Roman" w:hAnsi="Times New Roman" w:cs="Times New Roman"/>
              </w:rPr>
              <w:t>2022 - 2024</w:t>
            </w:r>
          </w:p>
        </w:tc>
      </w:tr>
      <w:tr w:rsidR="00B21791" w:rsidRPr="00406CF6" w:rsidTr="00B21791">
        <w:trPr>
          <w:trHeight w:val="1245"/>
          <w:jc w:val="center"/>
        </w:trPr>
        <w:tc>
          <w:tcPr>
            <w:tcW w:w="2799" w:type="dxa"/>
            <w:vAlign w:val="center"/>
          </w:tcPr>
          <w:p w:rsidR="00B21791" w:rsidRPr="00406CF6" w:rsidRDefault="00B21791" w:rsidP="007C218B">
            <w:pPr>
              <w:spacing w:line="360" w:lineRule="auto"/>
              <w:jc w:val="both"/>
              <w:rPr>
                <w:rFonts w:ascii="Times New Roman" w:hAnsi="Times New Roman" w:cs="Times New Roman"/>
              </w:rPr>
            </w:pPr>
          </w:p>
        </w:tc>
        <w:tc>
          <w:tcPr>
            <w:tcW w:w="2693" w:type="dxa"/>
            <w:vAlign w:val="center"/>
          </w:tcPr>
          <w:p w:rsidR="00B21791" w:rsidRPr="00406CF6" w:rsidRDefault="00B21791" w:rsidP="007C218B">
            <w:pPr>
              <w:spacing w:line="360" w:lineRule="auto"/>
              <w:rPr>
                <w:rFonts w:ascii="Times New Roman" w:hAnsi="Times New Roman" w:cs="Times New Roman"/>
              </w:rPr>
            </w:pPr>
          </w:p>
        </w:tc>
        <w:tc>
          <w:tcPr>
            <w:tcW w:w="2977" w:type="dxa"/>
            <w:vAlign w:val="center"/>
          </w:tcPr>
          <w:p w:rsidR="00B21791" w:rsidRPr="00406CF6" w:rsidRDefault="00B21791" w:rsidP="007C218B">
            <w:pPr>
              <w:spacing w:line="360" w:lineRule="auto"/>
              <w:rPr>
                <w:rFonts w:ascii="Times New Roman" w:hAnsi="Times New Roman" w:cs="Times New Roman"/>
              </w:rPr>
            </w:pPr>
          </w:p>
        </w:tc>
        <w:tc>
          <w:tcPr>
            <w:tcW w:w="2976" w:type="dxa"/>
            <w:vAlign w:val="center"/>
          </w:tcPr>
          <w:p w:rsidR="00B21791" w:rsidRPr="00406CF6" w:rsidRDefault="00B21791" w:rsidP="007C218B">
            <w:pPr>
              <w:spacing w:line="360" w:lineRule="auto"/>
              <w:rPr>
                <w:rFonts w:ascii="Times New Roman" w:hAnsi="Times New Roman" w:cs="Times New Roman"/>
              </w:rPr>
            </w:pPr>
          </w:p>
        </w:tc>
        <w:tc>
          <w:tcPr>
            <w:tcW w:w="3232" w:type="dxa"/>
            <w:vAlign w:val="center"/>
          </w:tcPr>
          <w:p w:rsidR="00B21791" w:rsidRPr="00406CF6" w:rsidRDefault="00B21791" w:rsidP="007C218B">
            <w:pPr>
              <w:spacing w:line="360" w:lineRule="auto"/>
              <w:rPr>
                <w:rFonts w:ascii="Times New Roman" w:hAnsi="Times New Roman" w:cs="Times New Roman"/>
              </w:rPr>
            </w:pPr>
          </w:p>
        </w:tc>
        <w:tc>
          <w:tcPr>
            <w:tcW w:w="1805" w:type="dxa"/>
          </w:tcPr>
          <w:p w:rsidR="00B21791" w:rsidRPr="00406CF6" w:rsidRDefault="00B21791" w:rsidP="007C218B">
            <w:pPr>
              <w:spacing w:line="360" w:lineRule="auto"/>
              <w:rPr>
                <w:rFonts w:ascii="Times New Roman" w:hAnsi="Times New Roman" w:cs="Times New Roman"/>
              </w:rPr>
            </w:pPr>
          </w:p>
        </w:tc>
      </w:tr>
      <w:tr w:rsidR="00B21791" w:rsidRPr="00406CF6" w:rsidTr="00B21791">
        <w:trPr>
          <w:trHeight w:val="1050"/>
          <w:jc w:val="center"/>
        </w:trPr>
        <w:tc>
          <w:tcPr>
            <w:tcW w:w="2799" w:type="dxa"/>
            <w:vAlign w:val="center"/>
          </w:tcPr>
          <w:p w:rsidR="00B21791" w:rsidRPr="00406CF6" w:rsidRDefault="00B21791" w:rsidP="007C218B">
            <w:pPr>
              <w:spacing w:line="360" w:lineRule="auto"/>
              <w:jc w:val="both"/>
              <w:rPr>
                <w:rFonts w:ascii="Times New Roman" w:hAnsi="Times New Roman" w:cs="Times New Roman"/>
              </w:rPr>
            </w:pPr>
          </w:p>
        </w:tc>
        <w:tc>
          <w:tcPr>
            <w:tcW w:w="2693" w:type="dxa"/>
            <w:vAlign w:val="center"/>
          </w:tcPr>
          <w:p w:rsidR="00B21791" w:rsidRPr="00406CF6" w:rsidRDefault="00B21791" w:rsidP="007C218B">
            <w:pPr>
              <w:spacing w:line="360" w:lineRule="auto"/>
              <w:rPr>
                <w:rFonts w:ascii="Times New Roman" w:hAnsi="Times New Roman" w:cs="Times New Roman"/>
              </w:rPr>
            </w:pPr>
          </w:p>
        </w:tc>
        <w:tc>
          <w:tcPr>
            <w:tcW w:w="2977" w:type="dxa"/>
            <w:vAlign w:val="center"/>
          </w:tcPr>
          <w:p w:rsidR="00B21791" w:rsidRPr="00406CF6" w:rsidRDefault="00B21791" w:rsidP="007C218B">
            <w:pPr>
              <w:spacing w:line="360" w:lineRule="auto"/>
              <w:rPr>
                <w:rFonts w:ascii="Times New Roman" w:hAnsi="Times New Roman" w:cs="Times New Roman"/>
              </w:rPr>
            </w:pPr>
          </w:p>
        </w:tc>
        <w:tc>
          <w:tcPr>
            <w:tcW w:w="2976" w:type="dxa"/>
            <w:vAlign w:val="center"/>
          </w:tcPr>
          <w:p w:rsidR="00B21791" w:rsidRPr="00406CF6" w:rsidRDefault="00B21791" w:rsidP="007C218B">
            <w:pPr>
              <w:spacing w:line="360" w:lineRule="auto"/>
              <w:rPr>
                <w:rFonts w:ascii="Times New Roman" w:hAnsi="Times New Roman" w:cs="Times New Roman"/>
              </w:rPr>
            </w:pPr>
          </w:p>
        </w:tc>
        <w:tc>
          <w:tcPr>
            <w:tcW w:w="3232" w:type="dxa"/>
            <w:vAlign w:val="center"/>
          </w:tcPr>
          <w:p w:rsidR="00B21791" w:rsidRPr="00406CF6" w:rsidRDefault="00B21791" w:rsidP="007C218B">
            <w:pPr>
              <w:spacing w:line="360" w:lineRule="auto"/>
              <w:rPr>
                <w:rFonts w:ascii="Times New Roman" w:hAnsi="Times New Roman" w:cs="Times New Roman"/>
              </w:rPr>
            </w:pPr>
          </w:p>
        </w:tc>
        <w:tc>
          <w:tcPr>
            <w:tcW w:w="1805" w:type="dxa"/>
          </w:tcPr>
          <w:p w:rsidR="00B21791" w:rsidRPr="00406CF6" w:rsidRDefault="00B21791" w:rsidP="007C218B">
            <w:pPr>
              <w:spacing w:line="360" w:lineRule="auto"/>
              <w:rPr>
                <w:rFonts w:ascii="Times New Roman" w:hAnsi="Times New Roman" w:cs="Times New Roman"/>
              </w:rPr>
            </w:pPr>
          </w:p>
        </w:tc>
      </w:tr>
      <w:tr w:rsidR="00B21791" w:rsidRPr="00406CF6" w:rsidTr="00B21791">
        <w:trPr>
          <w:trHeight w:val="1050"/>
          <w:jc w:val="center"/>
        </w:trPr>
        <w:tc>
          <w:tcPr>
            <w:tcW w:w="2799" w:type="dxa"/>
            <w:vAlign w:val="center"/>
          </w:tcPr>
          <w:p w:rsidR="00B21791" w:rsidRPr="00406CF6" w:rsidRDefault="00B21791" w:rsidP="007C218B">
            <w:pPr>
              <w:spacing w:line="360" w:lineRule="auto"/>
              <w:jc w:val="both"/>
              <w:rPr>
                <w:rFonts w:ascii="Times New Roman" w:hAnsi="Times New Roman" w:cs="Times New Roman"/>
              </w:rPr>
            </w:pPr>
          </w:p>
        </w:tc>
        <w:tc>
          <w:tcPr>
            <w:tcW w:w="2693" w:type="dxa"/>
            <w:vAlign w:val="center"/>
          </w:tcPr>
          <w:p w:rsidR="00B21791" w:rsidRPr="00406CF6" w:rsidRDefault="00B21791" w:rsidP="007C218B">
            <w:pPr>
              <w:spacing w:line="360" w:lineRule="auto"/>
              <w:rPr>
                <w:rFonts w:ascii="Times New Roman" w:hAnsi="Times New Roman" w:cs="Times New Roman"/>
              </w:rPr>
            </w:pPr>
          </w:p>
        </w:tc>
        <w:tc>
          <w:tcPr>
            <w:tcW w:w="2977" w:type="dxa"/>
            <w:vAlign w:val="center"/>
          </w:tcPr>
          <w:p w:rsidR="00B21791" w:rsidRPr="00406CF6" w:rsidRDefault="00B21791" w:rsidP="007C218B">
            <w:pPr>
              <w:spacing w:line="360" w:lineRule="auto"/>
              <w:rPr>
                <w:rFonts w:ascii="Times New Roman" w:hAnsi="Times New Roman" w:cs="Times New Roman"/>
              </w:rPr>
            </w:pPr>
          </w:p>
        </w:tc>
        <w:tc>
          <w:tcPr>
            <w:tcW w:w="2976" w:type="dxa"/>
            <w:vAlign w:val="center"/>
          </w:tcPr>
          <w:p w:rsidR="00B21791" w:rsidRPr="00406CF6" w:rsidRDefault="00B21791" w:rsidP="007C218B">
            <w:pPr>
              <w:spacing w:line="360" w:lineRule="auto"/>
              <w:rPr>
                <w:rFonts w:ascii="Times New Roman" w:hAnsi="Times New Roman" w:cs="Times New Roman"/>
              </w:rPr>
            </w:pPr>
          </w:p>
        </w:tc>
        <w:tc>
          <w:tcPr>
            <w:tcW w:w="3232" w:type="dxa"/>
            <w:vAlign w:val="center"/>
          </w:tcPr>
          <w:p w:rsidR="00B21791" w:rsidRPr="00406CF6" w:rsidRDefault="00B21791" w:rsidP="007C218B">
            <w:pPr>
              <w:spacing w:line="360" w:lineRule="auto"/>
              <w:rPr>
                <w:rFonts w:ascii="Times New Roman" w:hAnsi="Times New Roman" w:cs="Times New Roman"/>
              </w:rPr>
            </w:pPr>
          </w:p>
        </w:tc>
        <w:tc>
          <w:tcPr>
            <w:tcW w:w="1805" w:type="dxa"/>
          </w:tcPr>
          <w:p w:rsidR="00B21791" w:rsidRPr="00406CF6" w:rsidRDefault="00B21791" w:rsidP="007C218B">
            <w:pPr>
              <w:spacing w:line="360" w:lineRule="auto"/>
              <w:rPr>
                <w:rFonts w:ascii="Times New Roman" w:hAnsi="Times New Roman" w:cs="Times New Roman"/>
              </w:rPr>
            </w:pPr>
          </w:p>
        </w:tc>
      </w:tr>
    </w:tbl>
    <w:p w:rsidR="006A313F" w:rsidRPr="006A313F" w:rsidRDefault="006A313F" w:rsidP="006A313F">
      <w:pPr>
        <w:rPr>
          <w:rFonts w:ascii="Times New Roman" w:hAnsi="Times New Roman" w:cs="Times New Roman"/>
          <w:sz w:val="24"/>
        </w:rPr>
      </w:pPr>
    </w:p>
    <w:sectPr w:rsidR="006A313F" w:rsidRPr="006A313F" w:rsidSect="00171E59">
      <w:pgSz w:w="16838" w:h="11906" w:orient="landscape"/>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F706F"/>
    <w:multiLevelType w:val="hybridMultilevel"/>
    <w:tmpl w:val="5A74A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3F"/>
    <w:rsid w:val="001417DD"/>
    <w:rsid w:val="00171E59"/>
    <w:rsid w:val="001D79D2"/>
    <w:rsid w:val="00266511"/>
    <w:rsid w:val="00313FD3"/>
    <w:rsid w:val="003D3254"/>
    <w:rsid w:val="004C6390"/>
    <w:rsid w:val="004E2E23"/>
    <w:rsid w:val="005418B2"/>
    <w:rsid w:val="005F2A9D"/>
    <w:rsid w:val="00682B03"/>
    <w:rsid w:val="006A313F"/>
    <w:rsid w:val="006E3F4E"/>
    <w:rsid w:val="00737A7C"/>
    <w:rsid w:val="0084380C"/>
    <w:rsid w:val="008561DF"/>
    <w:rsid w:val="00871BCD"/>
    <w:rsid w:val="00944FD8"/>
    <w:rsid w:val="009E0742"/>
    <w:rsid w:val="00A63BE5"/>
    <w:rsid w:val="00B21791"/>
    <w:rsid w:val="00DF1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313F"/>
    <w:pPr>
      <w:ind w:left="720"/>
      <w:contextualSpacing/>
    </w:pPr>
  </w:style>
  <w:style w:type="table" w:styleId="TabloKlavuzu">
    <w:name w:val="Table Grid"/>
    <w:basedOn w:val="NormalTablo"/>
    <w:uiPriority w:val="39"/>
    <w:rsid w:val="006A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313F"/>
    <w:pPr>
      <w:ind w:left="720"/>
      <w:contextualSpacing/>
    </w:pPr>
  </w:style>
  <w:style w:type="table" w:styleId="TabloKlavuzu">
    <w:name w:val="Table Grid"/>
    <w:basedOn w:val="NormalTablo"/>
    <w:uiPriority w:val="39"/>
    <w:rsid w:val="006A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203</Words>
  <Characters>1159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HuseyinASIK</dc:creator>
  <cp:lastModifiedBy>Pc</cp:lastModifiedBy>
  <cp:revision>6</cp:revision>
  <dcterms:created xsi:type="dcterms:W3CDTF">2022-01-14T07:00:00Z</dcterms:created>
  <dcterms:modified xsi:type="dcterms:W3CDTF">2022-01-14T07:56:00Z</dcterms:modified>
</cp:coreProperties>
</file>